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Freshman Service Hours Form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Student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Graduation Year: 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Area of Service (please circle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Church          PCHS      Catholic Charities/NESK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ab/>
        <w:tab/>
        <w:t xml:space="preserve">Non-profit</w:t>
        <w:tab/>
        <w:tab/>
        <w:tab/>
        <w:tab/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St. Luke’s NEW Life Center    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rtl w:val="0"/>
        </w:rPr>
        <w:t xml:space="preserve">Other (please specify): ___________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Description of S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P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rovided: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 of Service Provided:</w:t>
      </w: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</w:t>
      </w: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_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To be filled out by a volunteer coordinator: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document confirms that 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has completed a total of __________ hours of unpaid service.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Contact Name: 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Contact phone #: ____________________________________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Authorized Signature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sz w:val="26"/>
          <w:szCs w:val="26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This form </w:t>
      </w: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should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be signed by the authorized adult at the time the service is performed. </w:t>
      </w:r>
      <w:r w:rsidDel="00000000" w:rsidR="00000000" w:rsidRPr="00000000">
        <w:rPr>
          <w:rFonts w:ascii="Libre Baskerville" w:cs="Libre Baskerville" w:eastAsia="Libre Baskerville" w:hAnsi="Libre Baskerville"/>
          <w:b w:val="1"/>
          <w:sz w:val="26"/>
          <w:szCs w:val="26"/>
          <w:u w:val="single"/>
          <w:rtl w:val="0"/>
        </w:rPr>
        <w:t xml:space="preserve">Both sides of the form must be completed in order for students to receive credit for service hours </w:t>
      </w:r>
      <w:r w:rsidDel="00000000" w:rsidR="00000000" w:rsidRPr="00000000">
        <w:rPr>
          <w:rFonts w:ascii="Libre Baskerville" w:cs="Libre Baskerville" w:eastAsia="Libre Baskerville" w:hAnsi="Libre Baskerville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Please submit this form to the Service Hour Station in the library when completed.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Service Hour Requirements: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Freshmen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10 hours per year to be done at Church, Powers Catholic, Catholic Charities/NESK, or St. Luke’s NEW Life Center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Sophomores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- 10 hours per year to be done at Church, Powers Catholic, Catholic Charities/NESK, St. Luke’s NEW Life Center, any Non-Profit Organization, or Any Service Organization (i.e.  nursing homes, schools, etc.)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9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Juniors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- 10 hours per year to be done at Church, Powers Catholic, Catholic Charities/NESK, St. Luke’s NEW Life Center, any Non-Profit Organization, or Any Service Organization (i.e.  nursing homes, schools, etc.)(effective until 2022 then Capstone Service Day will be added)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Seniors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will complete their Capstone service project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that you have completed your service hours, you are ready to reflect on your experience.  This must be a well thought out paragraph (6-8 sentences minimum).  Include specific examples from your service experience.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Explain why you chose to do the project(s) that you did and include what individual or community need were you attempting to meet?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thoughts or feelings did you have BEFORE doing your service? 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you actually do? What were your responsibilities? How did this help the organization?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parts were difficult, challenging or uncomfortable?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did you encounter the presence of Christ in this service opportunity?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Baskerville" w:cs="Libre Baskerville" w:eastAsia="Libre Baskerville" w:hAnsi="Libre Baskervill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3D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F63D8B"/>
    <w:pPr>
      <w:autoSpaceDE w:val="0"/>
      <w:autoSpaceDN w:val="0"/>
      <w:adjustRightInd w:val="0"/>
      <w:spacing w:after="0" w:line="240" w:lineRule="auto"/>
    </w:pPr>
    <w:rPr>
      <w:rFonts w:ascii="Baskerville Old Face" w:cs="Baskerville Old Face" w:hAnsi="Baskerville Old Face"/>
      <w:color w:val="000000"/>
      <w:sz w:val="24"/>
      <w:szCs w:val="24"/>
    </w:rPr>
  </w:style>
  <w:style w:type="paragraph" w:styleId="NoSpacing">
    <w:name w:val="No Spacing"/>
    <w:uiPriority w:val="1"/>
    <w:qFormat w:val="1"/>
    <w:rsid w:val="00F63D8B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 w:val="1"/>
    <w:unhideWhenUsed w:val="1"/>
    <w:rsid w:val="00F63D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7yFmustfNK6DbfPzt8tFYuTgA==">AMUW2mWE4nbgNWFcBirgWUTd8tkFfGVR6tIeKzgVZ6BpvzJGZrXeIUCqjsipodiF39jmGj4T16c5vIylCdGWQurtNEzFeQvFr/nBTi/TVbyXy4XxwxrcjIA=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2019-06-17T12:58:00Z</dcterms:created>
  <dc:creator>wgonsler</dc:creator>
</cp:coreProperties>
</file>